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52" w:rsidRPr="00B13B52" w:rsidRDefault="00B13B52" w:rsidP="00B13B52">
      <w:pPr>
        <w:shd w:val="clear" w:color="auto" w:fill="FFFFFF"/>
        <w:spacing w:line="420" w:lineRule="atLeast"/>
        <w:jc w:val="center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  <w:bookmarkStart w:id="0" w:name="_GoBack"/>
      <w:r w:rsidRPr="00B13B52">
        <w:rPr>
          <w:rFonts w:ascii="Tahoma" w:eastAsia="Times New Roman" w:hAnsi="Tahoma" w:cs="Tahoma"/>
          <w:kern w:val="36"/>
          <w:sz w:val="33"/>
          <w:szCs w:val="33"/>
          <w:lang w:eastAsia="ru-RU"/>
        </w:rPr>
        <w:t xml:space="preserve">Игра в элитарном клубе знатоков «Что? Где? Когда?» </w:t>
      </w:r>
      <w:bookmarkEnd w:id="0"/>
      <w:r w:rsidRPr="00B13B52">
        <w:rPr>
          <w:rFonts w:ascii="Tahoma" w:eastAsia="Times New Roman" w:hAnsi="Tahoma" w:cs="Tahoma"/>
          <w:kern w:val="36"/>
          <w:sz w:val="33"/>
          <w:szCs w:val="33"/>
          <w:lang w:eastAsia="ru-RU"/>
        </w:rPr>
        <w:t>14.04.2016</w:t>
      </w:r>
    </w:p>
    <w:p w:rsidR="00B13B52" w:rsidRPr="00B13B52" w:rsidRDefault="00B13B52" w:rsidP="00B13B52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>14 апреля 2016 года в МАОУ «Технологический лицей» прошла игра элитарного клуба знатоков «Что? Где? Когда?».</w:t>
      </w:r>
    </w:p>
    <w:p w:rsidR="00B13B52" w:rsidRPr="00B13B52" w:rsidRDefault="00B13B52" w:rsidP="00B13B52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r w:rsidRPr="00B13B52">
        <w:rPr>
          <w:rFonts w:eastAsia="Times New Roman" w:cs="Times New Roman"/>
          <w:i/>
          <w:iCs/>
          <w:noProof/>
          <w:color w:val="037BD6"/>
          <w:sz w:val="20"/>
          <w:szCs w:val="20"/>
          <w:lang w:eastAsia="ru-RU"/>
        </w:rPr>
        <w:drawing>
          <wp:inline distT="0" distB="0" distL="0" distR="0" wp14:anchorId="3BE6D0A8" wp14:editId="20DF8783">
            <wp:extent cx="3427095" cy="2282190"/>
            <wp:effectExtent l="0" t="0" r="1905" b="3810"/>
            <wp:docPr id="1" name="Рисунок 1" descr="IMG_152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52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52" w:rsidRPr="00B13B52" w:rsidRDefault="00B13B52" w:rsidP="00B13B52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>По приглашению Коми региональной общественной организации интеллектуальных игр «Лига интеллектуальных игр» в лицее встретились четыре команды - «ГИАСП», «</w:t>
      </w:r>
      <w:proofErr w:type="spellStart"/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>ТугоДума</w:t>
      </w:r>
      <w:proofErr w:type="spellEnd"/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>», «Панда», «Лисий ум».</w:t>
      </w:r>
    </w:p>
    <w:p w:rsidR="00B13B52" w:rsidRPr="00B13B52" w:rsidRDefault="00B13B52" w:rsidP="00B13B52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r w:rsidRPr="00B13B52">
        <w:rPr>
          <w:rFonts w:eastAsia="Times New Roman" w:cs="Times New Roman"/>
          <w:i/>
          <w:iCs/>
          <w:noProof/>
          <w:color w:val="037BD6"/>
          <w:sz w:val="20"/>
          <w:szCs w:val="20"/>
          <w:lang w:eastAsia="ru-RU"/>
        </w:rPr>
        <w:drawing>
          <wp:inline distT="0" distB="0" distL="0" distR="0" wp14:anchorId="521A2C63" wp14:editId="5125BD1D">
            <wp:extent cx="3427095" cy="2313940"/>
            <wp:effectExtent l="0" t="0" r="1905" b="0"/>
            <wp:docPr id="2" name="Рисунок 2" descr="IMG_15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52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52" w:rsidRPr="00B13B52" w:rsidRDefault="00B13B52" w:rsidP="00B13B52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состав команд вошли старшеклассники МАОУ «Технологический лицей», МАОУ «Гимназия им. </w:t>
      </w:r>
      <w:proofErr w:type="spellStart"/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>А.С.Пушкина</w:t>
      </w:r>
      <w:proofErr w:type="spellEnd"/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>», МАОУ «Лицей народной дипломатии» и ГОУ «Коми республиканский лицей при Сыктывкарском государственном университете».</w:t>
      </w:r>
    </w:p>
    <w:p w:rsidR="00B13B52" w:rsidRPr="00B13B52" w:rsidRDefault="00B13B52" w:rsidP="00B13B52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r w:rsidRPr="00B13B52">
        <w:rPr>
          <w:rFonts w:eastAsia="Times New Roman" w:cs="Times New Roman"/>
          <w:i/>
          <w:iCs/>
          <w:noProof/>
          <w:color w:val="037BD6"/>
          <w:sz w:val="20"/>
          <w:szCs w:val="20"/>
          <w:lang w:eastAsia="ru-RU"/>
        </w:rPr>
        <w:lastRenderedPageBreak/>
        <w:drawing>
          <wp:inline distT="0" distB="0" distL="0" distR="0" wp14:anchorId="16C8E577" wp14:editId="3417CA1E">
            <wp:extent cx="3427095" cy="2632075"/>
            <wp:effectExtent l="0" t="0" r="1905" b="0"/>
            <wp:docPr id="3" name="Рисунок 3" descr="IMG_148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48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52" w:rsidRPr="00B13B52" w:rsidRDefault="00B13B52" w:rsidP="00B13B52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>По итогам игры победила команда «</w:t>
      </w:r>
      <w:proofErr w:type="spellStart"/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>ТугоДума</w:t>
      </w:r>
      <w:proofErr w:type="spellEnd"/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», капитан команды - Елена </w:t>
      </w:r>
      <w:proofErr w:type="spellStart"/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>Маспанова</w:t>
      </w:r>
      <w:proofErr w:type="spellEnd"/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B13B52" w:rsidRPr="00B13B52" w:rsidRDefault="00B13B52" w:rsidP="00B13B52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Особая атмосфера игрового дня была создана председателем «Лиги интеллектуальных игр» Алексеем Михайловичем Рогачёвым и ведущим игры Анатолием </w:t>
      </w:r>
      <w:proofErr w:type="spellStart"/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>Бунаевым</w:t>
      </w:r>
      <w:proofErr w:type="spellEnd"/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B13B52" w:rsidRPr="00B13B52" w:rsidRDefault="00B13B52" w:rsidP="00B13B52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r w:rsidRPr="00B13B52">
        <w:rPr>
          <w:rFonts w:eastAsia="Times New Roman" w:cs="Times New Roman"/>
          <w:i/>
          <w:iCs/>
          <w:noProof/>
          <w:color w:val="037BD6"/>
          <w:sz w:val="20"/>
          <w:szCs w:val="20"/>
          <w:lang w:eastAsia="ru-RU"/>
        </w:rPr>
        <w:drawing>
          <wp:inline distT="0" distB="0" distL="0" distR="0" wp14:anchorId="6822FC46" wp14:editId="21350A15">
            <wp:extent cx="3427095" cy="1964055"/>
            <wp:effectExtent l="0" t="0" r="1905" b="0"/>
            <wp:docPr id="4" name="Рисунок 4" descr="IMG_147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47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52" w:rsidRPr="00B13B52" w:rsidRDefault="00B13B52" w:rsidP="00B13B52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r w:rsidRPr="00B13B52">
        <w:rPr>
          <w:rFonts w:eastAsia="Times New Roman" w:cs="Times New Roman"/>
          <w:color w:val="000000"/>
          <w:sz w:val="26"/>
          <w:szCs w:val="26"/>
          <w:lang w:eastAsia="ru-RU"/>
        </w:rPr>
        <w:t>Спасибо за интересную игру!</w:t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52"/>
    <w:rsid w:val="00062D5D"/>
    <w:rsid w:val="0024485A"/>
    <w:rsid w:val="00B1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yktuo.ru/d/477462/d/img__1523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yktuo.ru/d/477462/d/img__1474.jpg" TargetMode="External"/><Relationship Id="rId5" Type="http://schemas.openxmlformats.org/officeDocument/2006/relationships/hyperlink" Target="http://syktuo.ru/d/477462/d/img__1525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yktuo.ru/d/477462/d/img__148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2</cp:revision>
  <dcterms:created xsi:type="dcterms:W3CDTF">2016-11-22T13:11:00Z</dcterms:created>
  <dcterms:modified xsi:type="dcterms:W3CDTF">2016-11-22T13:14:00Z</dcterms:modified>
</cp:coreProperties>
</file>