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FD" w:rsidRDefault="009D4CFD" w:rsidP="009D4CFD">
      <w:r>
        <w:t>01.02.17</w:t>
      </w:r>
    </w:p>
    <w:p w:rsidR="009D4CFD" w:rsidRDefault="009D4CFD" w:rsidP="009D4CFD"/>
    <w:p w:rsidR="009D4CFD" w:rsidRPr="007661B6" w:rsidRDefault="009D4CFD" w:rsidP="009D4CFD">
      <w:pPr>
        <w:jc w:val="center"/>
        <w:rPr>
          <w:b/>
          <w:sz w:val="28"/>
          <w:szCs w:val="28"/>
        </w:rPr>
      </w:pPr>
      <w:bookmarkStart w:id="0" w:name="_GoBack"/>
      <w:r w:rsidRPr="007661B6">
        <w:rPr>
          <w:b/>
          <w:sz w:val="28"/>
          <w:szCs w:val="28"/>
        </w:rPr>
        <w:t xml:space="preserve">Вечер «Музыкальный салон» в рамках </w:t>
      </w:r>
      <w:r w:rsidRPr="007661B6">
        <w:rPr>
          <w:b/>
          <w:color w:val="000000"/>
          <w:sz w:val="28"/>
          <w:szCs w:val="28"/>
        </w:rPr>
        <w:t>межшкольного сетевого клуба «Музыкальный калейдоскоп»</w:t>
      </w:r>
    </w:p>
    <w:bookmarkEnd w:id="0"/>
    <w:p w:rsidR="009D4CFD" w:rsidRDefault="009D4CFD" w:rsidP="009D4CFD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8C6ED9">
        <w:rPr>
          <w:color w:val="000000"/>
          <w:sz w:val="28"/>
          <w:szCs w:val="28"/>
        </w:rPr>
        <w:t>В рамках межшкольного сетевого клуба «Музыкальный</w:t>
      </w:r>
      <w:r>
        <w:rPr>
          <w:color w:val="000000"/>
          <w:sz w:val="27"/>
          <w:szCs w:val="27"/>
        </w:rPr>
        <w:t xml:space="preserve"> калейдоскоп» 31 января 2017 года в МАОУ «СОШ № 36» прошёл вечер «Музыкальный салон», гостями которого стали учащиеся МАОУ «СОШ № 18», МАОУ «СОШ № 24» и МАОУ «СОШ № 38». </w:t>
      </w:r>
    </w:p>
    <w:p w:rsidR="009D4CFD" w:rsidRDefault="009D4CFD" w:rsidP="009D4CFD">
      <w:pPr>
        <w:pStyle w:val="a3"/>
        <w:ind w:firstLine="708"/>
        <w:jc w:val="both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CF2F76" wp14:editId="145CACCB">
            <wp:simplePos x="0" y="0"/>
            <wp:positionH relativeFrom="column">
              <wp:posOffset>1131570</wp:posOffset>
            </wp:positionH>
            <wp:positionV relativeFrom="paragraph">
              <wp:posOffset>1288911</wp:posOffset>
            </wp:positionV>
            <wp:extent cx="3705157" cy="2778963"/>
            <wp:effectExtent l="0" t="0" r="0" b="2540"/>
            <wp:wrapNone/>
            <wp:docPr id="1" name="Рисунок 1" descr="\\83.69.8.138\File\Сайт\!!!Новости\ФОТО\2017\01. ЯНВАРЬ\31.01.17_Музыкальный салон_СОШ№36\IMG_8368iruij oijr+prutjgnu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83.69.8.138\File\Сайт\!!!Новости\ФОТО\2017\01. ЯНВАРЬ\31.01.17_Музыкальный салон_СОШ№36\IMG_8368iruij oijr+prutjgnuh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157" cy="277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 xml:space="preserve">Ребята обсудили тему «Музыка жизни». </w:t>
      </w:r>
      <w:proofErr w:type="gramStart"/>
      <w:r>
        <w:rPr>
          <w:color w:val="000000"/>
          <w:sz w:val="27"/>
          <w:szCs w:val="27"/>
        </w:rPr>
        <w:t>Танцевальный коллектив «Очарование» МАОУ «СОШ № 18» подготовил зажигательный танец «В ритме жизни», учащиеся и педагоги МАОУ «СОШ № 36» и МАОУ «СОШ № 38» исполнили вокальные номера, а школьники МАОУ «СОШ № 24» и МАОУ «СОШ № 38» продекларировали стихи на слова А. Ванеева и Б. Окуджавы, посвящённые теме Великой Отечественной войны.</w:t>
      </w:r>
      <w:proofErr w:type="gramEnd"/>
    </w:p>
    <w:p w:rsidR="009D4CFD" w:rsidRDefault="009D4CFD" w:rsidP="009D4CFD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25DA2F1" wp14:editId="1D40BE10">
            <wp:simplePos x="0" y="0"/>
            <wp:positionH relativeFrom="column">
              <wp:posOffset>1132564</wp:posOffset>
            </wp:positionH>
            <wp:positionV relativeFrom="paragraph">
              <wp:posOffset>2926024</wp:posOffset>
            </wp:positionV>
            <wp:extent cx="3707957" cy="2780967"/>
            <wp:effectExtent l="0" t="0" r="6985" b="635"/>
            <wp:wrapNone/>
            <wp:docPr id="2" name="Рисунок 2" descr="\\83.69.8.138\File\Сайт\!!!Новости\ФОТО\2017\01. ЯНВАРЬ\31.01.17_Музыкальный салон_СОШ№36\IMG_83793wurivhjyhaw rvht vpywh4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83.69.8.138\File\Сайт\!!!Новости\ФОТО\2017\01. ЯНВАРЬ\31.01.17_Музыкальный салон_СОШ№36\IMG_83793wurivhjyhaw rvht vpywh4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85" cy="278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5D" w:rsidRDefault="00062D5D"/>
    <w:sectPr w:rsidR="00062D5D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FD"/>
    <w:rsid w:val="00062D5D"/>
    <w:rsid w:val="0024485A"/>
    <w:rsid w:val="009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CF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CF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2017-02-01T13:03:00Z</dcterms:created>
  <dcterms:modified xsi:type="dcterms:W3CDTF">2017-02-01T13:04:00Z</dcterms:modified>
</cp:coreProperties>
</file>